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3" w:rsidRDefault="004543E7">
      <w:pPr>
        <w:widowControl w:val="0"/>
        <w:autoSpaceDE w:val="0"/>
        <w:autoSpaceDN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</w:p>
    <w:p w:rsidR="00043C13" w:rsidRDefault="004543E7">
      <w:pPr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潼关县各政府机构联系地址及方式</w:t>
      </w:r>
    </w:p>
    <w:tbl>
      <w:tblPr>
        <w:tblW w:w="14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1177"/>
        <w:gridCol w:w="3733"/>
        <w:gridCol w:w="5612"/>
        <w:gridCol w:w="3492"/>
      </w:tblGrid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潼关县政府办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潼关县中心街政府大院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0913-3822027</w:t>
            </w:r>
          </w:p>
        </w:tc>
      </w:tr>
      <w:tr w:rsidR="00043C13">
        <w:trPr>
          <w:trHeight w:val="90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  <w:p w:rsidR="00043C13" w:rsidRDefault="00043C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潼关县</w:t>
            </w:r>
            <w:r>
              <w:rPr>
                <w:rFonts w:ascii="宋体" w:hAnsi="宋体" w:cs="宋体" w:hint="eastAsia"/>
                <w:kern w:val="0"/>
                <w:szCs w:val="21"/>
              </w:rPr>
              <w:t>发展和改革局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潼关县中心街政府大院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0913-</w:t>
            </w:r>
            <w:r>
              <w:rPr>
                <w:rFonts w:ascii="宋体" w:hAnsi="宋体" w:cs="宋体" w:hint="eastAsia"/>
                <w:szCs w:val="21"/>
              </w:rPr>
              <w:t>3822150</w:t>
            </w:r>
          </w:p>
        </w:tc>
      </w:tr>
      <w:tr w:rsidR="00043C13">
        <w:trPr>
          <w:trHeight w:val="530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潼关县教育科技局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潼关县育贤路西段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</w:t>
            </w:r>
            <w:r>
              <w:rPr>
                <w:rFonts w:ascii="宋体" w:hAnsi="宋体" w:cs="宋体" w:hint="eastAsia"/>
                <w:szCs w:val="21"/>
              </w:rPr>
              <w:t>－</w:t>
            </w:r>
            <w:r>
              <w:rPr>
                <w:rFonts w:ascii="宋体" w:hAnsi="宋体" w:cs="宋体" w:hint="eastAsia"/>
                <w:szCs w:val="21"/>
              </w:rPr>
              <w:t>3822018</w:t>
            </w:r>
          </w:p>
        </w:tc>
      </w:tr>
      <w:tr w:rsidR="00043C13">
        <w:trPr>
          <w:trHeight w:val="554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潼关县工业和信息化局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潼关县中心街政府大院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</w:t>
            </w:r>
            <w:r>
              <w:rPr>
                <w:rFonts w:ascii="宋体" w:hAnsi="宋体" w:cs="宋体" w:hint="eastAsia"/>
                <w:szCs w:val="21"/>
              </w:rPr>
              <w:t>－</w:t>
            </w:r>
            <w:r>
              <w:rPr>
                <w:rFonts w:ascii="宋体" w:hAnsi="宋体" w:cs="宋体" w:hint="eastAsia"/>
                <w:szCs w:val="21"/>
              </w:rPr>
              <w:t>3822950</w:t>
            </w:r>
          </w:p>
        </w:tc>
      </w:tr>
      <w:tr w:rsidR="00043C13">
        <w:trPr>
          <w:trHeight w:val="508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i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5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潼关县民政局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潼关县兴隆街西段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</w:t>
            </w:r>
            <w:r>
              <w:rPr>
                <w:rFonts w:ascii="宋体" w:hAnsi="宋体" w:cs="宋体" w:hint="eastAsia"/>
                <w:szCs w:val="21"/>
              </w:rPr>
              <w:t>－</w:t>
            </w:r>
            <w:r>
              <w:rPr>
                <w:rFonts w:ascii="宋体" w:hAnsi="宋体" w:cs="宋体" w:hint="eastAsia"/>
                <w:szCs w:val="21"/>
              </w:rPr>
              <w:t>3305315</w:t>
            </w:r>
          </w:p>
        </w:tc>
      </w:tr>
      <w:tr w:rsidR="00043C13">
        <w:trPr>
          <w:trHeight w:val="578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潼关县交通运输局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潼关县和平路北段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</w:t>
            </w:r>
            <w:r>
              <w:rPr>
                <w:rFonts w:ascii="宋体" w:hAnsi="宋体" w:cs="宋体" w:hint="eastAsia"/>
                <w:szCs w:val="21"/>
              </w:rPr>
              <w:t>－</w:t>
            </w:r>
            <w:r>
              <w:rPr>
                <w:rFonts w:ascii="宋体" w:hAnsi="宋体" w:cs="宋体" w:hint="eastAsia"/>
                <w:szCs w:val="21"/>
              </w:rPr>
              <w:t>3822632</w:t>
            </w:r>
          </w:p>
        </w:tc>
      </w:tr>
      <w:tr w:rsidR="00043C13">
        <w:trPr>
          <w:trHeight w:val="554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潼关县水务局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潼关县桃林路北段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</w:t>
            </w:r>
            <w:r>
              <w:rPr>
                <w:rFonts w:ascii="宋体" w:hAnsi="宋体" w:cs="宋体" w:hint="eastAsia"/>
                <w:szCs w:val="21"/>
              </w:rPr>
              <w:t>－</w:t>
            </w:r>
            <w:r>
              <w:rPr>
                <w:rFonts w:ascii="宋体" w:hAnsi="宋体" w:cs="宋体" w:hint="eastAsia"/>
                <w:szCs w:val="21"/>
              </w:rPr>
              <w:t>3828518</w:t>
            </w:r>
          </w:p>
        </w:tc>
      </w:tr>
      <w:tr w:rsidR="00043C13">
        <w:trPr>
          <w:trHeight w:val="506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潼关县文化和旅游局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潼关县中心街政府大院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</w:t>
            </w:r>
            <w:r>
              <w:rPr>
                <w:rFonts w:ascii="宋体" w:hAnsi="宋体" w:cs="宋体" w:hint="eastAsia"/>
                <w:szCs w:val="21"/>
              </w:rPr>
              <w:t>－</w:t>
            </w:r>
            <w:r>
              <w:rPr>
                <w:rFonts w:ascii="宋体" w:hAnsi="宋体" w:cs="宋体" w:hint="eastAsia"/>
                <w:szCs w:val="21"/>
              </w:rPr>
              <w:t>3813856</w:t>
            </w:r>
          </w:p>
        </w:tc>
      </w:tr>
      <w:tr w:rsidR="00043C13">
        <w:trPr>
          <w:trHeight w:val="447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潼关县卫生健康局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潼关县和平路南段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</w:t>
            </w:r>
            <w:r>
              <w:rPr>
                <w:rFonts w:ascii="宋体" w:hAnsi="宋体" w:cs="宋体" w:hint="eastAsia"/>
                <w:szCs w:val="21"/>
              </w:rPr>
              <w:t>－</w:t>
            </w:r>
            <w:r>
              <w:rPr>
                <w:rFonts w:ascii="宋体" w:hAnsi="宋体" w:cs="宋体" w:hint="eastAsia"/>
                <w:szCs w:val="21"/>
              </w:rPr>
              <w:t>3866800</w:t>
            </w:r>
          </w:p>
        </w:tc>
      </w:tr>
      <w:tr w:rsidR="00043C13">
        <w:trPr>
          <w:trHeight w:val="483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潼关县退役军人事务局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潼关县兴隆街西段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</w:t>
            </w:r>
            <w:r>
              <w:rPr>
                <w:rFonts w:ascii="宋体" w:hAnsi="宋体" w:cs="宋体" w:hint="eastAsia"/>
                <w:szCs w:val="21"/>
              </w:rPr>
              <w:t>－</w:t>
            </w:r>
            <w:r>
              <w:rPr>
                <w:rFonts w:ascii="宋体" w:hAnsi="宋体" w:cs="宋体" w:hint="eastAsia"/>
                <w:szCs w:val="21"/>
              </w:rPr>
              <w:t>3305376</w:t>
            </w:r>
          </w:p>
        </w:tc>
      </w:tr>
      <w:tr w:rsidR="00043C13">
        <w:trPr>
          <w:trHeight w:val="447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潼关县应急管理局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潼关县兴隆街西段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</w:t>
            </w:r>
            <w:r>
              <w:rPr>
                <w:rFonts w:ascii="宋体" w:hAnsi="宋体" w:cs="宋体" w:hint="eastAsia"/>
                <w:szCs w:val="21"/>
              </w:rPr>
              <w:t>－</w:t>
            </w:r>
            <w:r>
              <w:rPr>
                <w:rFonts w:ascii="宋体" w:hAnsi="宋体" w:cs="宋体" w:hint="eastAsia"/>
                <w:szCs w:val="21"/>
              </w:rPr>
              <w:t>3815776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潼关县市场监督管理局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潼关县南新街中段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</w:t>
            </w:r>
            <w:r>
              <w:rPr>
                <w:rFonts w:ascii="宋体" w:hAnsi="宋体" w:cs="宋体" w:hint="eastAsia"/>
                <w:szCs w:val="21"/>
              </w:rPr>
              <w:t>－</w:t>
            </w:r>
            <w:r>
              <w:rPr>
                <w:rFonts w:ascii="宋体" w:hAnsi="宋体" w:cs="宋体" w:hint="eastAsia"/>
                <w:szCs w:val="21"/>
              </w:rPr>
              <w:t>3822835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潼关县林业局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潼关县中心街西段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</w:t>
            </w:r>
            <w:r>
              <w:rPr>
                <w:rFonts w:ascii="宋体" w:hAnsi="宋体" w:cs="宋体" w:hint="eastAsia"/>
                <w:szCs w:val="21"/>
              </w:rPr>
              <w:t>－</w:t>
            </w:r>
            <w:r>
              <w:rPr>
                <w:rFonts w:ascii="宋体" w:hAnsi="宋体" w:cs="宋体" w:hint="eastAsia"/>
                <w:szCs w:val="21"/>
              </w:rPr>
              <w:t>3822165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潼关县医疗保障局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</w:t>
            </w:r>
            <w:r w:rsidR="00455964">
              <w:rPr>
                <w:rFonts w:ascii="宋体" w:hAnsi="宋体" w:cs="宋体" w:hint="eastAsia"/>
                <w:szCs w:val="21"/>
              </w:rPr>
              <w:t>北环路东转盘西北角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</w:t>
            </w:r>
            <w:r>
              <w:rPr>
                <w:rFonts w:ascii="宋体" w:hAnsi="宋体" w:cs="宋体" w:hint="eastAsia"/>
                <w:szCs w:val="21"/>
              </w:rPr>
              <w:t>－</w:t>
            </w:r>
            <w:r>
              <w:rPr>
                <w:rFonts w:ascii="宋体" w:hAnsi="宋体" w:cs="宋体" w:hint="eastAsia"/>
                <w:szCs w:val="21"/>
              </w:rPr>
              <w:t>3820399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</w:t>
            </w:r>
            <w:r>
              <w:rPr>
                <w:rFonts w:ascii="宋体" w:hAnsi="宋体" w:cs="宋体" w:hint="eastAsia"/>
                <w:szCs w:val="21"/>
              </w:rPr>
              <w:t>乡村振兴局</w:t>
            </w:r>
            <w:bookmarkStart w:id="0" w:name="_GoBack"/>
            <w:bookmarkEnd w:id="0"/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潼关县中心街政府大院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</w:t>
            </w:r>
            <w:r>
              <w:rPr>
                <w:rFonts w:ascii="宋体" w:hAnsi="宋体" w:cs="宋体" w:hint="eastAsia"/>
                <w:szCs w:val="21"/>
              </w:rPr>
              <w:t>－</w:t>
            </w:r>
            <w:r>
              <w:rPr>
                <w:rFonts w:ascii="宋体" w:hAnsi="宋体" w:cs="宋体" w:hint="eastAsia"/>
                <w:szCs w:val="21"/>
              </w:rPr>
              <w:t>3822488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潼关县城市管理执法局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潼关县尚德路北段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</w:t>
            </w:r>
            <w:r>
              <w:rPr>
                <w:rFonts w:ascii="宋体" w:hAnsi="宋体" w:cs="宋体" w:hint="eastAsia"/>
                <w:szCs w:val="21"/>
              </w:rPr>
              <w:t>－</w:t>
            </w:r>
            <w:r>
              <w:rPr>
                <w:rFonts w:ascii="宋体" w:hAnsi="宋体" w:cs="宋体" w:hint="eastAsia"/>
                <w:szCs w:val="21"/>
              </w:rPr>
              <w:t>3816866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潼关县行政审批服务局</w:t>
            </w:r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</w:t>
            </w:r>
            <w:r>
              <w:rPr>
                <w:rFonts w:ascii="宋体" w:hAnsi="宋体" w:cs="宋体" w:hint="eastAsia"/>
                <w:szCs w:val="21"/>
              </w:rPr>
              <w:t>桃林路南段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</w:t>
            </w:r>
            <w:r>
              <w:rPr>
                <w:rFonts w:ascii="宋体" w:hAnsi="宋体" w:cs="宋体" w:hint="eastAsia"/>
                <w:szCs w:val="21"/>
              </w:rPr>
              <w:t>－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906631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043C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hyperlink r:id="rId5" w:tgtFrame="http://www.tongguan.gov.cn/info/_blank" w:tooltip="潼关县公安局主要职责" w:history="1"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潼关县公安局</w:t>
              </w:r>
            </w:hyperlink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潼关县尚德路北段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0913-3818704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043C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hyperlink r:id="rId6" w:tgtFrame="http://www.tongguan.gov.cn/info/_blank" w:tooltip="潼关县司法局主要职责" w:history="1"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潼关县司法局</w:t>
              </w:r>
            </w:hyperlink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潼关县中心街东段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0913-3822246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043C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hyperlink r:id="rId7" w:tgtFrame="http://www.tongguan.gov.cn/info/_blank" w:tooltip="潼关县财政局主要职责" w:history="1"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潼关县财政局</w:t>
              </w:r>
            </w:hyperlink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潼关县中心街西段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0913-3822761</w:t>
            </w:r>
          </w:p>
        </w:tc>
      </w:tr>
      <w:tr w:rsidR="00043C13">
        <w:trPr>
          <w:trHeight w:val="626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043C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hyperlink r:id="rId8" w:tgtFrame="http://www.tongguan.gov.cn/info/_blank" w:tooltip="潼关县审计局主要职责" w:history="1"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潼关县审计局</w:t>
              </w:r>
            </w:hyperlink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潼关县中心街政府大院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0913-3822025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043C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hyperlink r:id="rId9" w:tgtFrame="http://www.tongguan.gov.cn/info/_blank" w:tooltip="潼关县人社局基本情况" w:history="1"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潼关县人</w:t>
              </w:r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力资源和</w:t>
              </w:r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社</w:t>
              </w:r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会保障</w:t>
              </w:r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局</w:t>
              </w:r>
            </w:hyperlink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潼关县民生街中段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0913-3819808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043C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hyperlink r:id="rId10" w:tgtFrame="http://www.tongguan.gov.cn/info/_blank" w:tooltip="潼关县统计局主要职责" w:history="1"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潼关县统计局</w:t>
              </w:r>
            </w:hyperlink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潼关县中心街政府大院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0913-3822135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043C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hyperlink r:id="rId11" w:tgtFrame="http://www.tongguan.gov.cn/info/_blank" w:tooltip="潼关县国土资源局主要职责" w:history="1"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潼关县自然资源局</w:t>
              </w:r>
            </w:hyperlink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潼关县金城大道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0913-3829110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043C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hyperlink r:id="rId12" w:tgtFrame="http://www.tongguan.gov.cn/info/_blank" w:tooltip="潼关县住建局主要职责" w:history="1"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潼关县住</w:t>
              </w:r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房和城乡</w:t>
              </w:r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建</w:t>
              </w:r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设</w:t>
              </w:r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局</w:t>
              </w:r>
            </w:hyperlink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潼关县和平路南段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0913-3822266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733" w:type="dxa"/>
            <w:tcBorders>
              <w:tl2br w:val="nil"/>
              <w:tr2bl w:val="nil"/>
            </w:tcBorders>
            <w:vAlign w:val="center"/>
          </w:tcPr>
          <w:p w:rsidR="00043C13" w:rsidRDefault="00043C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hyperlink r:id="rId13" w:tgtFrame="http://www.tongguan.gov.cn/info/_blank" w:tooltip="潼关县农业局职责" w:history="1"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潼关县农业农村局</w:t>
              </w:r>
            </w:hyperlink>
          </w:p>
        </w:tc>
        <w:tc>
          <w:tcPr>
            <w:tcW w:w="561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潼关县南新街三号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0913-3813726</w:t>
            </w:r>
          </w:p>
        </w:tc>
      </w:tr>
      <w:tr w:rsidR="00043C13">
        <w:trPr>
          <w:trHeight w:val="589"/>
          <w:jc w:val="center"/>
        </w:trPr>
        <w:tc>
          <w:tcPr>
            <w:tcW w:w="1177" w:type="dxa"/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733" w:type="dxa"/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渭南市生态</w:t>
            </w:r>
            <w:r>
              <w:rPr>
                <w:rFonts w:ascii="宋体" w:hAnsi="宋体" w:cs="宋体" w:hint="eastAsia"/>
                <w:szCs w:val="21"/>
              </w:rPr>
              <w:t>环境局</w:t>
            </w:r>
            <w:r>
              <w:rPr>
                <w:rFonts w:ascii="宋体" w:hAnsi="宋体" w:cs="宋体" w:hint="eastAsia"/>
                <w:szCs w:val="21"/>
              </w:rPr>
              <w:t>潼关分局</w:t>
            </w:r>
          </w:p>
        </w:tc>
        <w:tc>
          <w:tcPr>
            <w:tcW w:w="5612" w:type="dxa"/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潼关县桃林路北段</w:t>
            </w:r>
          </w:p>
        </w:tc>
        <w:tc>
          <w:tcPr>
            <w:tcW w:w="3492" w:type="dxa"/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0913-3822417</w:t>
            </w:r>
          </w:p>
        </w:tc>
      </w:tr>
      <w:tr w:rsidR="00043C13">
        <w:trPr>
          <w:trHeight w:val="598"/>
          <w:jc w:val="center"/>
        </w:trPr>
        <w:tc>
          <w:tcPr>
            <w:tcW w:w="1177" w:type="dxa"/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3733" w:type="dxa"/>
            <w:vAlign w:val="center"/>
          </w:tcPr>
          <w:p w:rsidR="00043C13" w:rsidRDefault="00043C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hyperlink r:id="rId14" w:tgtFrame="http://www.tongguan.gov.cn/info/_blank" w:tooltip="潼关县城关街道办职责" w:history="1">
              <w:r w:rsidR="004543E7">
                <w:rPr>
                  <w:rStyle w:val="a5"/>
                  <w:rFonts w:ascii="宋体" w:hAnsi="宋体" w:cs="宋体"/>
                  <w:color w:val="auto"/>
                  <w:sz w:val="24"/>
                  <w:szCs w:val="24"/>
                  <w:u w:val="none"/>
                </w:rPr>
                <w:t>潼关县城关街道办</w:t>
              </w:r>
            </w:hyperlink>
          </w:p>
        </w:tc>
        <w:tc>
          <w:tcPr>
            <w:tcW w:w="5612" w:type="dxa"/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 w:val="24"/>
                <w:szCs w:val="24"/>
              </w:rPr>
              <w:t>潼关县中心街东段</w:t>
            </w:r>
          </w:p>
        </w:tc>
        <w:tc>
          <w:tcPr>
            <w:tcW w:w="3492" w:type="dxa"/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 w:val="24"/>
                <w:szCs w:val="24"/>
              </w:rPr>
              <w:t>0913-3822069</w:t>
            </w:r>
          </w:p>
        </w:tc>
      </w:tr>
      <w:tr w:rsidR="00043C13">
        <w:trPr>
          <w:trHeight w:val="566"/>
          <w:jc w:val="center"/>
        </w:trPr>
        <w:tc>
          <w:tcPr>
            <w:tcW w:w="1177" w:type="dxa"/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3733" w:type="dxa"/>
            <w:vAlign w:val="center"/>
          </w:tcPr>
          <w:p w:rsidR="00043C13" w:rsidRDefault="00043C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hyperlink r:id="rId15" w:tgtFrame="http://www.tongguan.gov.cn/info/_blank" w:tooltip="潼关县太要镇职责" w:history="1">
              <w:r w:rsidR="004543E7">
                <w:rPr>
                  <w:rStyle w:val="a5"/>
                  <w:rFonts w:ascii="宋体" w:hAnsi="宋体" w:cs="宋体"/>
                  <w:color w:val="auto"/>
                  <w:sz w:val="24"/>
                  <w:szCs w:val="24"/>
                  <w:u w:val="none"/>
                </w:rPr>
                <w:t>潼关县太要镇</w:t>
              </w:r>
            </w:hyperlink>
          </w:p>
        </w:tc>
        <w:tc>
          <w:tcPr>
            <w:tcW w:w="5612" w:type="dxa"/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 w:val="24"/>
                <w:szCs w:val="24"/>
              </w:rPr>
              <w:t>潼关县太要镇西街</w:t>
            </w:r>
          </w:p>
        </w:tc>
        <w:tc>
          <w:tcPr>
            <w:tcW w:w="3492" w:type="dxa"/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4"/>
                <w:szCs w:val="24"/>
              </w:rPr>
              <w:t>0913-3963357</w:t>
            </w:r>
          </w:p>
        </w:tc>
      </w:tr>
      <w:tr w:rsidR="00043C13">
        <w:trPr>
          <w:trHeight w:val="598"/>
          <w:jc w:val="center"/>
        </w:trPr>
        <w:tc>
          <w:tcPr>
            <w:tcW w:w="1177" w:type="dxa"/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733" w:type="dxa"/>
            <w:vAlign w:val="center"/>
          </w:tcPr>
          <w:p w:rsidR="00043C13" w:rsidRDefault="00043C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hyperlink r:id="rId16" w:tgtFrame="http://www.tongguan.gov.cn/info/_blank" w:tooltip="潼关县桐峪镇职责" w:history="1">
              <w:r w:rsidR="004543E7">
                <w:rPr>
                  <w:rStyle w:val="a5"/>
                  <w:rFonts w:ascii="宋体" w:hAnsi="宋体" w:cs="宋体"/>
                  <w:color w:val="auto"/>
                  <w:sz w:val="24"/>
                  <w:szCs w:val="24"/>
                  <w:u w:val="none"/>
                </w:rPr>
                <w:t>潼关县桐峪镇</w:t>
              </w:r>
            </w:hyperlink>
          </w:p>
        </w:tc>
        <w:tc>
          <w:tcPr>
            <w:tcW w:w="5612" w:type="dxa"/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 w:val="24"/>
                <w:szCs w:val="24"/>
              </w:rPr>
              <w:t>潼关县桐峪镇潼河路</w:t>
            </w:r>
            <w:r>
              <w:rPr>
                <w:rFonts w:ascii="宋体" w:hAnsi="宋体" w:cs="宋体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3492" w:type="dxa"/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 w:val="24"/>
                <w:szCs w:val="24"/>
              </w:rPr>
              <w:t>0913-3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sz w:val="24"/>
                <w:szCs w:val="24"/>
              </w:rPr>
              <w:t>12415</w:t>
            </w:r>
          </w:p>
        </w:tc>
      </w:tr>
      <w:tr w:rsidR="00043C13">
        <w:trPr>
          <w:trHeight w:val="598"/>
          <w:jc w:val="center"/>
        </w:trPr>
        <w:tc>
          <w:tcPr>
            <w:tcW w:w="1177" w:type="dxa"/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3733" w:type="dxa"/>
            <w:vAlign w:val="center"/>
          </w:tcPr>
          <w:p w:rsidR="00043C13" w:rsidRDefault="00043C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hyperlink r:id="rId17" w:tgtFrame="http://www.tongguan.gov.cn/info/_blank" w:tooltip="潼关县代字营镇职责" w:history="1"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潼关县代字营镇</w:t>
              </w:r>
            </w:hyperlink>
          </w:p>
        </w:tc>
        <w:tc>
          <w:tcPr>
            <w:tcW w:w="5612" w:type="dxa"/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潼关县代字营镇代字营村</w:t>
            </w:r>
          </w:p>
        </w:tc>
        <w:tc>
          <w:tcPr>
            <w:tcW w:w="3492" w:type="dxa"/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0913-3983234</w:t>
            </w:r>
          </w:p>
        </w:tc>
      </w:tr>
      <w:tr w:rsidR="00043C13">
        <w:trPr>
          <w:trHeight w:val="598"/>
          <w:jc w:val="center"/>
        </w:trPr>
        <w:tc>
          <w:tcPr>
            <w:tcW w:w="1177" w:type="dxa"/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3733" w:type="dxa"/>
            <w:vAlign w:val="center"/>
          </w:tcPr>
          <w:p w:rsidR="00043C13" w:rsidRDefault="00043C13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hyperlink r:id="rId18" w:tgtFrame="http://www.tongguan.gov.cn/info/_blank" w:tooltip="潼关县秦东镇职责" w:history="1">
              <w:r w:rsidR="004543E7">
                <w:rPr>
                  <w:rStyle w:val="a5"/>
                  <w:rFonts w:ascii="宋体" w:hAnsi="宋体" w:cs="宋体" w:hint="eastAsia"/>
                  <w:color w:val="auto"/>
                  <w:szCs w:val="21"/>
                  <w:u w:val="none"/>
                </w:rPr>
                <w:t>潼关县秦东镇</w:t>
              </w:r>
            </w:hyperlink>
          </w:p>
        </w:tc>
        <w:tc>
          <w:tcPr>
            <w:tcW w:w="5612" w:type="dxa"/>
            <w:vAlign w:val="center"/>
          </w:tcPr>
          <w:p w:rsidR="00043C13" w:rsidRDefault="004543E7">
            <w:pPr>
              <w:autoSpaceDN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潼关县秦东镇港口社区西关</w:t>
            </w:r>
          </w:p>
        </w:tc>
        <w:tc>
          <w:tcPr>
            <w:tcW w:w="3492" w:type="dxa"/>
            <w:vAlign w:val="center"/>
          </w:tcPr>
          <w:p w:rsidR="00043C13" w:rsidRDefault="004543E7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0913-3972323</w:t>
            </w:r>
          </w:p>
        </w:tc>
      </w:tr>
    </w:tbl>
    <w:p w:rsidR="00043C13" w:rsidRDefault="00043C13"/>
    <w:sectPr w:rsidR="00043C13" w:rsidSect="00043C13">
      <w:pgSz w:w="1678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2C199B"/>
    <w:rsid w:val="00043C13"/>
    <w:rsid w:val="001349CB"/>
    <w:rsid w:val="002B2223"/>
    <w:rsid w:val="002C199B"/>
    <w:rsid w:val="004543E7"/>
    <w:rsid w:val="00455964"/>
    <w:rsid w:val="00C05611"/>
    <w:rsid w:val="00D77078"/>
    <w:rsid w:val="069308A8"/>
    <w:rsid w:val="0A5733F9"/>
    <w:rsid w:val="0B9A7B7B"/>
    <w:rsid w:val="0E533265"/>
    <w:rsid w:val="11001114"/>
    <w:rsid w:val="11EB7F27"/>
    <w:rsid w:val="17223581"/>
    <w:rsid w:val="1CCA5496"/>
    <w:rsid w:val="1EE01196"/>
    <w:rsid w:val="1F093E11"/>
    <w:rsid w:val="2539156A"/>
    <w:rsid w:val="2BF64748"/>
    <w:rsid w:val="376B1587"/>
    <w:rsid w:val="3E901D93"/>
    <w:rsid w:val="406E2E60"/>
    <w:rsid w:val="435C528D"/>
    <w:rsid w:val="442F155F"/>
    <w:rsid w:val="45B764E4"/>
    <w:rsid w:val="469D0FAD"/>
    <w:rsid w:val="5096758A"/>
    <w:rsid w:val="537946E1"/>
    <w:rsid w:val="56872883"/>
    <w:rsid w:val="570D0EE6"/>
    <w:rsid w:val="57B5622E"/>
    <w:rsid w:val="59FE0475"/>
    <w:rsid w:val="5A1259E2"/>
    <w:rsid w:val="5AE242E9"/>
    <w:rsid w:val="5BAF756B"/>
    <w:rsid w:val="5DF9473F"/>
    <w:rsid w:val="5EFD0D3E"/>
    <w:rsid w:val="69EE6D73"/>
    <w:rsid w:val="6E722CE1"/>
    <w:rsid w:val="74BC364B"/>
    <w:rsid w:val="7A9C6144"/>
    <w:rsid w:val="7BEA09C1"/>
    <w:rsid w:val="7E10608F"/>
    <w:rsid w:val="7EE5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C13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43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043C13"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0"/>
    <w:qFormat/>
    <w:rsid w:val="00043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gguan.gov.cn/gk/bmgk02/21148.htm" TargetMode="External"/><Relationship Id="rId13" Type="http://schemas.openxmlformats.org/officeDocument/2006/relationships/hyperlink" Target="http://www.tongguan.gov.cn/gk/bmgk02/21155.htm" TargetMode="External"/><Relationship Id="rId18" Type="http://schemas.openxmlformats.org/officeDocument/2006/relationships/hyperlink" Target="http://www.tongguan.gov.cn/gk/bmgk02/3452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ngguan.gov.cn/gk/bmgk02/21100.htm" TargetMode="External"/><Relationship Id="rId12" Type="http://schemas.openxmlformats.org/officeDocument/2006/relationships/hyperlink" Target="http://www.tongguan.gov.cn/gk/bmgk02/21154.htm" TargetMode="External"/><Relationship Id="rId17" Type="http://schemas.openxmlformats.org/officeDocument/2006/relationships/hyperlink" Target="http://www.tongguan.gov.cn/gk/bmgk02/34519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ngguan.gov.cn/gk/bmgk02/34518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ngguan.gov.cn/gk/bmgk02/21099.htm" TargetMode="External"/><Relationship Id="rId11" Type="http://schemas.openxmlformats.org/officeDocument/2006/relationships/hyperlink" Target="http://www.tongguan.gov.cn/gk/bmgk02/21153.htm" TargetMode="External"/><Relationship Id="rId5" Type="http://schemas.openxmlformats.org/officeDocument/2006/relationships/hyperlink" Target="http://www.tongguan.gov.cn/gk/bmgk02/21098.htm" TargetMode="External"/><Relationship Id="rId15" Type="http://schemas.openxmlformats.org/officeDocument/2006/relationships/hyperlink" Target="http://www.tongguan.gov.cn/gk/bmgk02/34515.htm" TargetMode="External"/><Relationship Id="rId10" Type="http://schemas.openxmlformats.org/officeDocument/2006/relationships/hyperlink" Target="http://www.tongguan.gov.cn/gk/bmgk02/21152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ngguan.gov.cn/gk/bmgk02/21151.htm" TargetMode="External"/><Relationship Id="rId14" Type="http://schemas.openxmlformats.org/officeDocument/2006/relationships/hyperlink" Target="http://www.tongguan.gov.cn/gk/bmgk02/34516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Administrator</cp:lastModifiedBy>
  <cp:revision>2</cp:revision>
  <dcterms:created xsi:type="dcterms:W3CDTF">2022-02-15T08:34:00Z</dcterms:created>
  <dcterms:modified xsi:type="dcterms:W3CDTF">2022-02-15T08:34:00Z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CAF8C301CBA34CB391C68D3438C46A9C</vt:lpwstr>
  </property>
</Properties>
</file>