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36E93">
      <w:pPr>
        <w:adjustRightInd w:val="0"/>
        <w:spacing w:line="560" w:lineRule="exact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2FB5E8C7">
      <w:pPr>
        <w:adjustRightInd w:val="0"/>
        <w:spacing w:line="560" w:lineRule="exact"/>
        <w:ind w:firstLine="880" w:firstLineChars="200"/>
        <w:jc w:val="center"/>
        <w:rPr>
          <w:rFonts w:ascii="方正小标宋简体" w:hAnsi="Times New Roman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70AFD8EE">
      <w:pPr>
        <w:adjustRightInd w:val="0"/>
        <w:spacing w:line="560" w:lineRule="exact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一、餐</w:t>
      </w:r>
      <w:bookmarkStart w:id="4" w:name="_GoBack"/>
      <w:bookmarkEnd w:id="4"/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饮食品</w:t>
      </w:r>
    </w:p>
    <w:p w14:paraId="25221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28BE2F5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</w:t>
      </w:r>
      <w:bookmarkStart w:id="0" w:name="_Hlk15795524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14934-2016 《食品安全国家标准 消毒餐（饮）具》、GB 2761-2017《食品安全国家标准 食品中真菌毒素限量》、GB 19300-2014《食品安全国家标准 坚果与籽类食品》、GB 2762-2022《食品安全国家标准 食品中污染物限量》等标准和指标的要求。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32AB68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火锅麻辣烫底料(自制)的抽检项目包括：吗啡、罂粟碱、可待因、那可丁等。</w:t>
      </w:r>
    </w:p>
    <w:p w14:paraId="38A953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复用餐饮具(餐馆自行消毒)的抽检项目包括：阴离子合成洗涤剂（以十二烷基苯磺酸钠计）、大肠菌群等。</w:t>
      </w:r>
    </w:p>
    <w:p w14:paraId="52F161A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粉丝粉条(自制)的抽检项目包括：铝的残留量（干样品，以Al计）、二氧化硫残留量等。</w:t>
      </w:r>
    </w:p>
    <w:p w14:paraId="113BDED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馒头花卷(自制)的抽检项目包括：山梨酸及其钾盐（以山梨酸计）、糖精钠（以糖精计）、苯甲酸及其钠盐（以苯甲酸计）等。</w:t>
      </w:r>
    </w:p>
    <w:p w14:paraId="4B4CF06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其他发酵面制品(自制)的抽检项目包括：山梨酸及其钾盐（以山梨酸计）、苯甲酸及其钠盐（以苯甲酸计）、糖精钠（以糖精计）等。</w:t>
      </w:r>
    </w:p>
    <w:p w14:paraId="3B6AF8D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花生制品(自制)的抽检项目包括：黄曲霉毒素B1、过氧化值（以脂肪计）、酸价（以脂肪计）（KOH）等。</w:t>
      </w:r>
    </w:p>
    <w:p w14:paraId="281E3A4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煎炸过程用油的抽检项目包括：酸价（KOH）、铅（以Pb计）等。</w:t>
      </w:r>
    </w:p>
    <w:p w14:paraId="5A454E9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蘸料（自制）的抽检项目包括：吗啡、那可丁、罂粟碱、可待因等。</w:t>
      </w:r>
    </w:p>
    <w:p w14:paraId="145532C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油炸肉类（自制）的抽检项目包括：脱氢乙酸及其钠盐（以脱氢乙酸计）、亚硝酸盐（以亚硝酸钠计）、铅（以Pb计）、镉（以Cd计）、山梨酸及其钾盐（以山梨酸计）、苯甲酸及其钠盐（以苯甲酸计）等。</w:t>
      </w:r>
    </w:p>
    <w:p w14:paraId="5630846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酱卤肉制品（自制）的抽检项目包括：山梨酸及其钾盐（以山梨酸计）、苯甲酸及其钠盐（以苯甲酸计）、脱氢乙酸及其钠盐（以脱氢乙酸计）等。</w:t>
      </w:r>
    </w:p>
    <w:p w14:paraId="296C328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熏烧烤肉类（自制）的抽检项目包括：苯甲酸及其钠盐（以苯甲酸计）、亚硝酸盐（以亚硝酸钠计）、山梨酸及其钾盐（以山梨酸计）、铅（以Pb计）等。</w:t>
      </w:r>
    </w:p>
    <w:p w14:paraId="36DA961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其他饮料（自制）的抽检项目包括：糖精钠（以糖精计）、苯甲酸及其钠盐（以苯甲酸计）、山梨酸及其钾盐（以山梨酸计）等。</w:t>
      </w:r>
    </w:p>
    <w:p w14:paraId="7ABBF92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奶茶（自制）的抽检项目包括：山梨酸及其钾盐（以山梨酸计）、糖精钠（以糖精计）、苯甲酸及其钠盐（以苯甲酸计）等。</w:t>
      </w:r>
    </w:p>
    <w:p w14:paraId="40E1C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二、炒货食品及坚果制品</w:t>
      </w:r>
    </w:p>
    <w:p w14:paraId="2FDCE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485775A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食品中真菌毒素限量》、GB 19300-2014《食品安全国家标准 坚果与籽类食品》等标准和指标的要求。</w:t>
      </w:r>
    </w:p>
    <w:p w14:paraId="5E4863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1A18409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开心果、杏仁、扁桃仁、松仁、瓜子的抽检项目包括：过氧化值（以脂肪计）、酸价（以脂肪计）（KOH）、黄曲霉毒素B1等。</w:t>
      </w:r>
    </w:p>
    <w:p w14:paraId="3E5EC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、淀粉及淀粉制品</w:t>
      </w:r>
    </w:p>
    <w:p w14:paraId="5650C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743734B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</w:p>
    <w:p w14:paraId="04EDDCD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43E234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粉丝粉条的抽检项目包括：山梨酸及其钾盐（以山梨酸计）、二氧化硫残留量、铝的残留量（干样品，以Al计）、脱氢乙酸及其钠盐（以脱氢乙酸计）等。</w:t>
      </w:r>
    </w:p>
    <w:p w14:paraId="5584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、调味品</w:t>
      </w:r>
    </w:p>
    <w:p w14:paraId="5AB24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043FF50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食品中污染物限量》、GB 2761-2017《食品安全国家标准 食品中真菌毒素限量》等标准和指标的要求。</w:t>
      </w:r>
    </w:p>
    <w:p w14:paraId="24A7ED7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594D41CC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1、辣椒、花椒、辣椒粉、花椒粉的抽检项目包括：胭脂红、铅（以Pb计）、脱氢乙酸及其钠盐（以脱氢乙酸计）、二氧化硫残留量等。</w:t>
      </w:r>
    </w:p>
    <w:p w14:paraId="03E213F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2、其他半固体调味料的抽检项目包括：苯甲酸及其钠盐（以苯甲酸计）、山梨酸及其钾盐（以山梨酸计）、脱氢乙酸及其钠盐（以脱氢乙酸计）、防腐剂混合使用时各自用量占其最大使用量的比例之和等。</w:t>
      </w:r>
    </w:p>
    <w:p w14:paraId="6936B0B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3、火锅底料、麻辣烫底料的抽检项目包括：苯甲酸及其钠盐（以苯甲酸计）、脱氢乙酸及其钠盐（以脱氢乙酸计）、防腐剂混合使用时各自用量占其最大使用量的比例之和、山梨酸及其钾盐（以山梨酸计）等。</w:t>
      </w:r>
    </w:p>
    <w:p w14:paraId="2B26824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4、坚果与籽类的泥(酱)的抽检项目包括：黄曲霉毒素B1、过氧化值（以脂肪计）、酸价（以脂肪计）（KOH）、铅（以Pb计）等。</w:t>
      </w:r>
    </w:p>
    <w:p w14:paraId="1324B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、豆制品</w:t>
      </w:r>
    </w:p>
    <w:p w14:paraId="01A4C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29B04E2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食品中污染物限量》等标准和指标的要求。</w:t>
      </w:r>
    </w:p>
    <w:p w14:paraId="6BB30D5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4F1328B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1、豆干、豆腐、豆皮等的抽检项目包括：山梨酸及其钾盐（以山梨酸计）、防腐剂混合使用时各自用量占其最大使用量的比例之和、脱氢乙酸及其钠盐（以脱氢乙酸计）、苯甲酸及其钠盐（以苯甲酸计）等。</w:t>
      </w:r>
    </w:p>
    <w:p w14:paraId="2D0DEAF2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2、腐竹、油皮及其再制品的抽检项目包括：铅（以Pb计）、铝的残留量（干样品，以Al计）、苯甲酸及其钠盐（以苯甲酸计）、碱性嫩黄等。</w:t>
      </w:r>
    </w:p>
    <w:p w14:paraId="7D3E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、糕点</w:t>
      </w:r>
    </w:p>
    <w:p w14:paraId="52180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7DDE1CB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7099-2015《食品安全国家标准 糕点、面包》等标准和指标的要求。</w:t>
      </w:r>
    </w:p>
    <w:p w14:paraId="4D01C4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57EC5D3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糕点的抽检项目包括：过氧化值（以脂肪计）、脱氢乙酸及其钠盐（以脱氢乙酸计）、山梨酸及其钾盐（以山梨酸计）、苯甲酸及其钠盐（以苯甲酸计）、防腐剂混合使用时各自用量占其最大使用量的比例之和、酸价（以脂肪计）（KOH）等。</w:t>
      </w:r>
    </w:p>
    <w:p w14:paraId="6397EEAC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2、粽子的抽检项目包括：山梨酸及其钾盐（以山梨酸计）、糖精钠（以糖精计）、安赛蜜等。</w:t>
      </w:r>
    </w:p>
    <w:p w14:paraId="62137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、酒类</w:t>
      </w:r>
    </w:p>
    <w:p w14:paraId="20EA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51AB01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食品中污染物限量》等标准和指标的要求。</w:t>
      </w:r>
    </w:p>
    <w:p w14:paraId="2855D3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7FA0CBC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白酒、白酒(液态)、白酒(原酒)的抽检项目包括：三氯蔗糖、铅（以Pb计）、甜蜜素（以环己基氨基磺酸计）、糖精钠（以糖精计）等。</w:t>
      </w:r>
    </w:p>
    <w:p w14:paraId="627A7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、粮食加工品</w:t>
      </w:r>
    </w:p>
    <w:p w14:paraId="0F7D4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549D1D5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2761-2017《食品安全国家标准 食品中真菌毒素限量》、GB 2762-2022《食品安全国家标准 食品中污染物限量》等标准和指标的要求。</w:t>
      </w:r>
    </w:p>
    <w:p w14:paraId="2A7BD2C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6B52B26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1、玉米粉(片、渣)的抽检项目包括：</w:t>
      </w:r>
      <w:bookmarkStart w:id="1" w:name="_Hlk17322802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苯并[a]芘、黄曲霉毒素B1、玉米赤霉烯酮、赭曲霉毒素A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5E4AE05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2、大米的抽检项目包括：赭曲霉毒素A、镉（以Cd计）、苯并[a]芘、黄曲霉毒素B1、无机砷（以As计）、铅（以Pb计）等。</w:t>
      </w:r>
    </w:p>
    <w:p w14:paraId="111E1291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3、生湿面制品的抽检项目包括：脱氢乙酸及其钠盐（以脱氢乙酸计）、苯甲酸及其钠盐（以苯甲酸计）、山梨酸及其钾盐（以山梨酸计）等。</w:t>
      </w:r>
    </w:p>
    <w:p w14:paraId="50954BAF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4、小麦粉的抽检项目包括：过氧化苯甲酰、苯并[a]芘、镉（以Cd计）、黄曲霉毒素B1、赭曲霉毒素A等。</w:t>
      </w:r>
    </w:p>
    <w:p w14:paraId="2E2E3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、肉制品</w:t>
      </w:r>
    </w:p>
    <w:p w14:paraId="3E16A0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0504F0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食品中污染物限量》等标准和指标的要求。</w:t>
      </w:r>
    </w:p>
    <w:p w14:paraId="297EAF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7C1E15C9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1、酱卤肉制品的抽检项目包括：山梨酸及其钾盐（以山梨酸计）、苯甲酸及其钠盐（以苯甲酸计）、亚硝酸盐（以亚硝酸钠计）、防腐剂混合使用时各自用量占其最大使用量的比例之和等。</w:t>
      </w:r>
    </w:p>
    <w:p w14:paraId="2936AAA5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2、熏煮香肠火腿制品的抽检项目包括：亚硝酸盐（以亚硝酸钠计）、胭脂红、苯甲酸及其钠盐（以苯甲酸计）、氯霉素、山梨酸及其钾盐（以山梨酸计）等。</w:t>
      </w:r>
    </w:p>
    <w:p w14:paraId="313D41B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3、腌腊肉制品的抽检项目包括：铅（以Pb计）、山梨酸及其钾盐（以山梨酸计）、苯甲酸及其钠盐（以苯甲酸计）、亚硝酸盐（以亚硝酸钠计）、胭脂红等。</w:t>
      </w:r>
    </w:p>
    <w:p w14:paraId="0A28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十、乳制品</w:t>
      </w:r>
    </w:p>
    <w:p w14:paraId="47E04C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02F4B30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25190-2010 《食品安全国家标准 灭菌乳》等标准和指标的要求。</w:t>
      </w:r>
    </w:p>
    <w:p w14:paraId="0085AE5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237D6D4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灭菌乳的抽检项目包括：酸度、总固体、蛋白质、非脂乳固体、蔗糖、脂肪等。</w:t>
      </w:r>
    </w:p>
    <w:p w14:paraId="21BFD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、食用农产品</w:t>
      </w:r>
    </w:p>
    <w:p w14:paraId="56BE1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56C306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2763-2021《食品安全国家标准 食品中农药最大残留限量》</w:t>
      </w:r>
      <w:bookmarkStart w:id="2" w:name="_Hlk15950487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31650-2019《食品安全国家标准 食品中兽药最大残留限量》</w:t>
      </w:r>
      <w:bookmarkEnd w:id="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、GB 31650.1-2022 《食品安全国家标准 食品中41种兽药最大残留限量》、GB 2762-2022《食品安全国家标准 食品中污染物限量》、GB 19300-2014《食品安全国家标准 坚果与籽类食品》、GB 2761-2017《食品安全国家标准 食品中真菌毒素限量》等标准和指标的要求。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12DEBFDE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鸡蛋的抽检项目包括：多西环素、甲氧苄啶、地美硝唑、呋喃唑酮代谢物、氧氟沙星、恩诺沙星（以恩诺沙星与环丙沙星之和计）、磺胺类（以磺胺类总量计）磺胺喹恶啉（磺胺喹沙啉）、托曲珠利（以托曲珠利砜计）、磺胺类（以磺胺类总量计）磺胺甲氧哒嗪、氟苯尼考、磺胺类(总量)、磺胺类（以磺胺类总量计）磺胺二甲嘧啶、磺胺类（以磺胺类总量计）磺胺间甲氧嘧啶、磺胺类（以磺胺类总量计）磺胺甲基嘧啶（磺胺甲嘧啶）、氟虫腈、甲砜霉素、磺胺类（以磺胺类总量计）磺胺嘧啶、磺胺类（以磺胺类总量计）磺胺甲恶唑（磺胺甲鯻唑）、磺胺类（以磺胺类总量计）磺胺间二甲氧嘧啶（磺胺地索辛）、沙拉沙星、地克珠利、甲硝唑、氯霉素等。</w:t>
      </w:r>
    </w:p>
    <w:p w14:paraId="0673521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2、辣椒的抽检项目包括：啶虫脒、噻虫嗪、毒死蜱、噻虫胺等。</w:t>
      </w:r>
    </w:p>
    <w:p w14:paraId="111FDBF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3、普通白菜的抽检项目包括：毒死蜱、氧乐果、啶虫脒、吡虫啉、氟虫腈等。</w:t>
      </w:r>
    </w:p>
    <w:p w14:paraId="0E45AC3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4、橙的抽检项目包括：水胺硫磷、联苯菊酯、丙溴磷、2,4-滴和 2,4-滴钠盐等。</w:t>
      </w:r>
    </w:p>
    <w:p w14:paraId="21ED1AB1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5、韭菜的抽检项目包括：氧乐果、腐霉利、毒死蜱、敌敌畏等。</w:t>
      </w:r>
    </w:p>
    <w:p w14:paraId="2025C82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6、柑、橘的抽检项目包括：克百威、苯醚甲环唑、联苯菊酯、丙溴磷等。</w:t>
      </w:r>
    </w:p>
    <w:p w14:paraId="647D31F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7、芒果的抽检项目包括：噻虫胺、苯醚甲环唑、多菌灵、吡唑醚菌酯等。</w:t>
      </w:r>
    </w:p>
    <w:p w14:paraId="31F21BAF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8、杨梅的抽检项目包括：甜蜜素（ 以环己基氨基磺酸计）、苯甲酸及其钠盐（以苯甲酸计）、脱氢乙酸及其钠盐（以脱氢乙酸计）、山梨酸及其钾盐（以山梨酸计）、糖精钠（以糖精计）等。</w:t>
      </w:r>
    </w:p>
    <w:p w14:paraId="301CCB56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9、香蕉的抽检项目包括：吡虫啉、吡唑醚菌酯、苯醚甲环唑、噻虫胺、腈苯唑、噻虫嗪等。</w:t>
      </w:r>
    </w:p>
    <w:p w14:paraId="5BB1760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10、姜的抽检项目包括：克百威、二氧化硫残留量、镉（以Cd计）、噻虫胺、噻虫嗪等。</w:t>
      </w:r>
    </w:p>
    <w:p w14:paraId="42092DC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11、荔枝的抽检项目包括：氯氰菊酯和高效氯氰菊酯、吡唑醚菌酯、氯氟氰菊酯和高效氯氟氰菊酯、多菌灵等。</w:t>
      </w:r>
    </w:p>
    <w:p w14:paraId="752DF93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12、草莓的抽检项目包括：烯酰吗啉、克百威、多菌灵等。</w:t>
      </w:r>
    </w:p>
    <w:p w14:paraId="39A2739B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13、菠菜的抽检项目包括：铬（以Cr计）、毒死蜱、氧乐果、阿维菌素等。</w:t>
      </w:r>
    </w:p>
    <w:p w14:paraId="5C7240B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14、豆芽的抽检项目包括：铅（以Pb计）、6-苄基腺嘌呤(6-BA)、亚硫酸盐（以SO2计）、4-氯苯氧乙酸钠（ 以 4-氯苯氧乙酸计）、总汞（以Hg计）等。</w:t>
      </w:r>
    </w:p>
    <w:p w14:paraId="4DD832E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15、芹菜的抽检项目包括：甲拌磷、噻虫胺、噻虫嗪、毒死蜱、氧乐果等。</w:t>
      </w:r>
    </w:p>
    <w:p w14:paraId="23449F06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16、豇豆的抽检项目包括：</w:t>
      </w:r>
      <w:bookmarkStart w:id="3" w:name="_Hlk173227986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噻虫嗪、噻虫胺、氧乐果、灭蝇胺、倍硫磷、氯氟氰菊酯和高效氯氟氰菊酯</w:t>
      </w:r>
      <w:bookmarkEnd w:id="3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等。</w:t>
      </w:r>
    </w:p>
    <w:p w14:paraId="60E77D7F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17、生干籽类的抽检项目包括：黄曲霉毒素B1、过氧化值（以脂肪计）、酸价（以脂肪计）（KOH）等。</w:t>
      </w:r>
    </w:p>
    <w:p w14:paraId="3E39B0F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18、甜椒的抽检项目包括：噻虫胺、阿维菌素、吡虫啉、倍硫磷等。</w:t>
      </w:r>
    </w:p>
    <w:p w14:paraId="514B448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19、葱的抽检项目包括：甲基异柳磷、毒死蜱、甲拌磷、氧乐果等。</w:t>
      </w:r>
    </w:p>
    <w:p w14:paraId="4F904921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、牛肉的抽检项目包括：磺胺类（以磺胺类总量计）磺胺二甲异噁唑、多西环素、磺胺类（以磺胺类总量计）磺胺间二甲氧嘧啶（磺胺地索辛）、磺胺类（以磺胺类总量计）磺胺甲基嘧啶、磺胺类（以磺胺类总量计）磺胺邻二甲氧嘧啶、地塞米松、恩诺沙星（以恩诺沙星与环丙沙星之和计）、磺胺类（以磺胺类总量计）磺胺甲噻二唑、磺胺类（以磺胺类总量计）磺胺嘧啶、土霉素/金霉素/四环素（组合含量）、磺胺类(总量)、磺胺类（以磺胺类总量计）磺胺间甲氧嘧啶、磺胺类（以磺胺类总量计）磺胺氯哒嗪、磺胺类（以磺胺类总量计）磺胺二甲嘧啶、磺胺类（以磺胺类总量计）磺胺噻唑、磺胺类（以磺胺类总量计）磺胺甲恶唑（磺胺甲鯻唑）等。</w:t>
      </w:r>
    </w:p>
    <w:p w14:paraId="6D525446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、猪肉的抽检项目包括：磺胺类（以磺胺类总量计）磺胺嘧啶、磺胺类（以磺胺类总量计）磺胺二甲嘧啶、氟苯尼考、磺胺类（以磺胺类总量计）磺胺二甲异噁唑、磺胺类（以磺胺类总量计）磺胺氯哒嗪、磺胺类（以磺胺类总量计）磺胺间二甲氧嘧啶（磺胺地索辛）、恩诺沙星（以恩诺沙星与环丙沙星之和计）、磺胺类（以磺胺类总量计）磺胺邻二甲氧嘧啶、氯霉素、磺胺类（以磺胺类总量计）磺胺噻唑、磺胺类（以磺胺类总量计）磺胺甲噻二唑、磺胺类（以磺胺类总量计）磺胺甲基嘧啶、磺胺类（以磺胺类总量计）磺胺甲恶唑（磺胺甲鯻唑）、五氯酚酸钠（以五氯酚计）、磺胺类（以磺胺类总量计）磺胺间甲氧嘧啶、磺胺类(总量)等。</w:t>
      </w:r>
    </w:p>
    <w:p w14:paraId="0A77E0BE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22、茄子的抽检项目包括：噻虫胺、噻虫嗪、镉（以Cd计）、氧乐果等。</w:t>
      </w:r>
    </w:p>
    <w:p w14:paraId="37E4A47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23、淡水鱼的抽检项目包括：地西泮、孔雀石绿、多氯联苯、恩诺沙星（以恩诺沙星与环丙沙星之和计）等。</w:t>
      </w:r>
    </w:p>
    <w:p w14:paraId="22A8D76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、羊肉的抽检项目包括：恩诺沙星（以恩诺沙星与环丙沙星之和计）、磺胺类(总量)、磺胺类（以磺胺类总量计）磺胺嘧啶、磺胺类（以磺胺类总量计）磺胺间甲氧嘧啶、磺胺类（以磺胺类总量计）磺胺间二甲氧嘧啶（磺胺地索辛）、五氯酚酸钠、磺胺类（以磺胺类总量计）磺胺噻唑、氟苯尼考、磺胺类（以磺胺类总量计）磺胺二甲嘧啶、磺胺类（以磺胺类总量计）磺胺氯哒嗪、磺胺类（以磺胺类总量计）磺胺二甲异噁唑、磺胺类（以磺胺类总量计）磺胺邻二甲氧嘧啶、磺胺类（以磺胺类总量计）磺胺甲恶唑（磺胺甲鯻唑）、磺胺类（以磺胺类总量计）磺胺甲基嘧啶、氯霉素、磺胺类（以磺胺类总量计）磺胺甲噻二唑等。</w:t>
      </w:r>
    </w:p>
    <w:p w14:paraId="41F6958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25、番茄的抽检项目包括：氯氰菊酯和高效氯氰菊酯、毒死蜱、镉（以Cd计）等。</w:t>
      </w:r>
    </w:p>
    <w:p w14:paraId="000F113C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26、苹果的抽检项目包括：氧乐果、多菌灵、氯氟氰菊酯和高效氯氟氰菊酯等。</w:t>
      </w:r>
    </w:p>
    <w:p w14:paraId="0B44504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27、梨的抽检项目包括：多菌灵、克百威、吡虫啉等。</w:t>
      </w:r>
    </w:p>
    <w:p w14:paraId="07670D4A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28、火龙果的抽检项目包括：克百威、甲胺磷、氧乐果等。</w:t>
      </w:r>
    </w:p>
    <w:p w14:paraId="6CC3029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29、萝卜的抽检项目包括：铅（以Pb计）、毒死蜱、甲拌磷等。</w:t>
      </w:r>
    </w:p>
    <w:p w14:paraId="016B472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30、结球甘蓝的抽检项目包括：甲胺磷、氧乐果、噻虫嗪、甲基异柳磷等。</w:t>
      </w:r>
    </w:p>
    <w:p w14:paraId="7FBE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、食用油、油脂及其制品</w:t>
      </w:r>
    </w:p>
    <w:p w14:paraId="5162E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5AB8F4F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食品中污染物限量》、GB 2716-2018《食品安全国家标准 植物油》等标准和指标的要求。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049AB38D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1、菜籽油的抽检项目包括：溶剂残留量、乙基麦芽酚、特丁基对苯二酚（TBHQ）、苯并[a]芘、过氧化值、铅（以Pb计）、酸价（KOH）等。</w:t>
      </w:r>
    </w:p>
    <w:p w14:paraId="31C343B6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2、芝麻油的抽检项目包括：过氧化值、苯并[a]芘、酸价（KOH）、铅（以Pb计）等。</w:t>
      </w:r>
    </w:p>
    <w:p w14:paraId="4B772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、蔬菜制品</w:t>
      </w:r>
    </w:p>
    <w:p w14:paraId="35C2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77C85F0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食品添加剂使用标准》、GB 2762-2022《食品安全国家标准 食品中污染物限量》等标准和指标的要求。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5CF316D7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1、酱腌菜的抽检项目包括：苯甲酸及其钠盐（以苯甲酸计）、脱氢乙酸及其钠盐（以脱氢乙酸计）、糖精钠（以糖精计）、甜蜜素（以环己基氨基磺酸计）、山梨酸及其钾盐（以山梨酸计）、铅（以Pb计）等。</w:t>
      </w:r>
    </w:p>
    <w:p w14:paraId="74C01B08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2、干制食用菌的抽检项目包括：铅（以Pb计）、二氧化硫残留量等。</w:t>
      </w:r>
    </w:p>
    <w:p w14:paraId="58E12B34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3、蔬菜干制品的抽检项目包括：二氧化硫残留量、山梨酸及其钾盐（以山梨酸计）、苯甲酸及其钠盐（以苯甲酸计）、铅（以Pb计）等。</w:t>
      </w:r>
    </w:p>
    <w:p w14:paraId="1DD44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textAlignment w:val="auto"/>
        <w:rPr>
          <w:rFonts w:ascii="黑体" w:hAnsi="黑体" w:eastAsia="黑体" w:cs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、水果制品</w:t>
      </w:r>
    </w:p>
    <w:p w14:paraId="7355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470" w:firstLineChars="147"/>
        <w:jc w:val="both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（一）抽检依据 </w:t>
      </w:r>
    </w:p>
    <w:p w14:paraId="2C89B5C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抽检依据是GB 2760-2014《食品安全国家标准 食品添加剂使用标准》等标准和指标的要求。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 w14:paraId="3A0E7F03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 w:val="0"/>
        <w:autoSpaceDN w:val="0"/>
        <w:bidi w:val="0"/>
        <w:snapToGrid/>
        <w:spacing w:line="560" w:lineRule="exact"/>
        <w:ind w:left="220" w:leftChars="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蜜饯类、凉果类、果脯类、话化类、果糕类的抽检项目包括：苋菜红、防腐剂混合使用时各自用量占其最大使用量的比例之和、山梨酸及其钾盐（以山梨酸计）、胭脂红、苯甲酸及其钠盐（以苯甲酸计）、二氧化硫残留量、相同色泽着色剂混合使用时各自用量占其最大使用量的比例之和等。</w:t>
      </w:r>
    </w:p>
    <w:p w14:paraId="4810922F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47C94B5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D0A0C32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4399CA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2FAF8C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16CAB66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898368">
      <w:pPr>
        <w:adjustRightInd w:val="0"/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E93AAE">
      <w:pPr>
        <w:pStyle w:val="4"/>
        <w:spacing w:before="40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10" w:h="16860"/>
      <w:pgMar w:top="1701" w:right="1502" w:bottom="1502" w:left="150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537549"/>
    <w:multiLevelType w:val="singleLevel"/>
    <w:tmpl w:val="BE53754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DIxZTJmMmJlYTRhMTE1ZDMwOGMzMjMxNmI0NTc1NzAifQ=="/>
  </w:docVars>
  <w:rsids>
    <w:rsidRoot w:val="00D55A87"/>
    <w:rsid w:val="00001D2E"/>
    <w:rsid w:val="00002379"/>
    <w:rsid w:val="00011B81"/>
    <w:rsid w:val="00013EDA"/>
    <w:rsid w:val="00015564"/>
    <w:rsid w:val="00027631"/>
    <w:rsid w:val="00030569"/>
    <w:rsid w:val="00030A81"/>
    <w:rsid w:val="00040946"/>
    <w:rsid w:val="000412CA"/>
    <w:rsid w:val="00043577"/>
    <w:rsid w:val="000460D6"/>
    <w:rsid w:val="000527FF"/>
    <w:rsid w:val="0005292B"/>
    <w:rsid w:val="00067DA3"/>
    <w:rsid w:val="00070399"/>
    <w:rsid w:val="00073A95"/>
    <w:rsid w:val="0008453A"/>
    <w:rsid w:val="00090458"/>
    <w:rsid w:val="000965AD"/>
    <w:rsid w:val="000A0370"/>
    <w:rsid w:val="000A1E56"/>
    <w:rsid w:val="000A56FB"/>
    <w:rsid w:val="000A5BEA"/>
    <w:rsid w:val="000C39B6"/>
    <w:rsid w:val="000C62AF"/>
    <w:rsid w:val="000E3E65"/>
    <w:rsid w:val="000E4B7D"/>
    <w:rsid w:val="000E6128"/>
    <w:rsid w:val="000F03B0"/>
    <w:rsid w:val="000F537E"/>
    <w:rsid w:val="000F6CAC"/>
    <w:rsid w:val="0010344A"/>
    <w:rsid w:val="00107DAD"/>
    <w:rsid w:val="00114D46"/>
    <w:rsid w:val="00122295"/>
    <w:rsid w:val="0013434C"/>
    <w:rsid w:val="00137042"/>
    <w:rsid w:val="00137A46"/>
    <w:rsid w:val="00150006"/>
    <w:rsid w:val="00152133"/>
    <w:rsid w:val="001556AD"/>
    <w:rsid w:val="00163D7A"/>
    <w:rsid w:val="00164745"/>
    <w:rsid w:val="00167897"/>
    <w:rsid w:val="00171C63"/>
    <w:rsid w:val="001727EF"/>
    <w:rsid w:val="00175670"/>
    <w:rsid w:val="0018053E"/>
    <w:rsid w:val="00182E5D"/>
    <w:rsid w:val="00192EA5"/>
    <w:rsid w:val="00197601"/>
    <w:rsid w:val="001A09EF"/>
    <w:rsid w:val="001B0413"/>
    <w:rsid w:val="001B0A26"/>
    <w:rsid w:val="001B30C3"/>
    <w:rsid w:val="001C14F8"/>
    <w:rsid w:val="001C3A2E"/>
    <w:rsid w:val="001C74CC"/>
    <w:rsid w:val="001D0374"/>
    <w:rsid w:val="001D1343"/>
    <w:rsid w:val="001D65A9"/>
    <w:rsid w:val="001E0C1C"/>
    <w:rsid w:val="001F7BF2"/>
    <w:rsid w:val="00201CB8"/>
    <w:rsid w:val="00214A9E"/>
    <w:rsid w:val="00223B99"/>
    <w:rsid w:val="00236D49"/>
    <w:rsid w:val="00237CBE"/>
    <w:rsid w:val="00240230"/>
    <w:rsid w:val="00250DE5"/>
    <w:rsid w:val="00255576"/>
    <w:rsid w:val="00257285"/>
    <w:rsid w:val="0027392C"/>
    <w:rsid w:val="00280C3E"/>
    <w:rsid w:val="00284F14"/>
    <w:rsid w:val="00294A44"/>
    <w:rsid w:val="0029542F"/>
    <w:rsid w:val="00296339"/>
    <w:rsid w:val="002A6899"/>
    <w:rsid w:val="002A7BC6"/>
    <w:rsid w:val="002B0A86"/>
    <w:rsid w:val="002B185F"/>
    <w:rsid w:val="002B195D"/>
    <w:rsid w:val="002B5320"/>
    <w:rsid w:val="002C5996"/>
    <w:rsid w:val="002C6318"/>
    <w:rsid w:val="002E1910"/>
    <w:rsid w:val="002E6195"/>
    <w:rsid w:val="002E7B90"/>
    <w:rsid w:val="002F1166"/>
    <w:rsid w:val="003011AF"/>
    <w:rsid w:val="003059D9"/>
    <w:rsid w:val="0031510E"/>
    <w:rsid w:val="003220A4"/>
    <w:rsid w:val="00342CD0"/>
    <w:rsid w:val="00342D7C"/>
    <w:rsid w:val="00343CDE"/>
    <w:rsid w:val="00345BC5"/>
    <w:rsid w:val="003467A5"/>
    <w:rsid w:val="00347A1F"/>
    <w:rsid w:val="00353D11"/>
    <w:rsid w:val="003577D3"/>
    <w:rsid w:val="00357A4A"/>
    <w:rsid w:val="00361D7D"/>
    <w:rsid w:val="00364EF9"/>
    <w:rsid w:val="00364F6B"/>
    <w:rsid w:val="003701DC"/>
    <w:rsid w:val="0038218B"/>
    <w:rsid w:val="00382E04"/>
    <w:rsid w:val="00386E69"/>
    <w:rsid w:val="00390D69"/>
    <w:rsid w:val="0039377C"/>
    <w:rsid w:val="00394A16"/>
    <w:rsid w:val="003B1086"/>
    <w:rsid w:val="003B35F7"/>
    <w:rsid w:val="003B372C"/>
    <w:rsid w:val="003C060C"/>
    <w:rsid w:val="003C0C00"/>
    <w:rsid w:val="003C59BF"/>
    <w:rsid w:val="003E1EB3"/>
    <w:rsid w:val="003E2B50"/>
    <w:rsid w:val="003E5EB0"/>
    <w:rsid w:val="003F14ED"/>
    <w:rsid w:val="004027CB"/>
    <w:rsid w:val="004068E5"/>
    <w:rsid w:val="00407E80"/>
    <w:rsid w:val="00412017"/>
    <w:rsid w:val="00417227"/>
    <w:rsid w:val="00421A18"/>
    <w:rsid w:val="004365D4"/>
    <w:rsid w:val="0044433B"/>
    <w:rsid w:val="00447F5F"/>
    <w:rsid w:val="004602D3"/>
    <w:rsid w:val="00460405"/>
    <w:rsid w:val="00463E2C"/>
    <w:rsid w:val="00464C3D"/>
    <w:rsid w:val="004663DE"/>
    <w:rsid w:val="004820BC"/>
    <w:rsid w:val="004839FC"/>
    <w:rsid w:val="004925EF"/>
    <w:rsid w:val="00494527"/>
    <w:rsid w:val="00495B5D"/>
    <w:rsid w:val="00495F55"/>
    <w:rsid w:val="004A4B30"/>
    <w:rsid w:val="004A68A4"/>
    <w:rsid w:val="004B276B"/>
    <w:rsid w:val="004B38E4"/>
    <w:rsid w:val="004B7EA1"/>
    <w:rsid w:val="004C04B9"/>
    <w:rsid w:val="004C43B4"/>
    <w:rsid w:val="004C4FCA"/>
    <w:rsid w:val="004C5A2D"/>
    <w:rsid w:val="004C7A09"/>
    <w:rsid w:val="004D3253"/>
    <w:rsid w:val="004D785B"/>
    <w:rsid w:val="004E0C9F"/>
    <w:rsid w:val="004E3BA7"/>
    <w:rsid w:val="004F1658"/>
    <w:rsid w:val="004F26D3"/>
    <w:rsid w:val="004F380D"/>
    <w:rsid w:val="004F4C4C"/>
    <w:rsid w:val="004F5BB6"/>
    <w:rsid w:val="004F6C08"/>
    <w:rsid w:val="00502862"/>
    <w:rsid w:val="005229A6"/>
    <w:rsid w:val="00523DD3"/>
    <w:rsid w:val="00530DCE"/>
    <w:rsid w:val="00532894"/>
    <w:rsid w:val="00536C8B"/>
    <w:rsid w:val="00540B1C"/>
    <w:rsid w:val="00547806"/>
    <w:rsid w:val="00565A66"/>
    <w:rsid w:val="005709C6"/>
    <w:rsid w:val="00581DC0"/>
    <w:rsid w:val="00582F1A"/>
    <w:rsid w:val="00583E83"/>
    <w:rsid w:val="0059019F"/>
    <w:rsid w:val="005902F5"/>
    <w:rsid w:val="005942A0"/>
    <w:rsid w:val="00595668"/>
    <w:rsid w:val="00597CF7"/>
    <w:rsid w:val="005B0E7F"/>
    <w:rsid w:val="005B24F4"/>
    <w:rsid w:val="005B7C52"/>
    <w:rsid w:val="005C18BB"/>
    <w:rsid w:val="005C7C99"/>
    <w:rsid w:val="005D14E1"/>
    <w:rsid w:val="005D4354"/>
    <w:rsid w:val="005D6BE7"/>
    <w:rsid w:val="005D782D"/>
    <w:rsid w:val="005E46EA"/>
    <w:rsid w:val="005F1289"/>
    <w:rsid w:val="005F166F"/>
    <w:rsid w:val="005F227A"/>
    <w:rsid w:val="005F5BA9"/>
    <w:rsid w:val="005F64E1"/>
    <w:rsid w:val="006015AC"/>
    <w:rsid w:val="006078E9"/>
    <w:rsid w:val="00610EE6"/>
    <w:rsid w:val="006145B8"/>
    <w:rsid w:val="00616397"/>
    <w:rsid w:val="00617D7F"/>
    <w:rsid w:val="006204A7"/>
    <w:rsid w:val="00622E5F"/>
    <w:rsid w:val="00626CBF"/>
    <w:rsid w:val="00627235"/>
    <w:rsid w:val="00632721"/>
    <w:rsid w:val="006369ED"/>
    <w:rsid w:val="006373EA"/>
    <w:rsid w:val="00640466"/>
    <w:rsid w:val="00645703"/>
    <w:rsid w:val="0064601F"/>
    <w:rsid w:val="006463C9"/>
    <w:rsid w:val="00653ABB"/>
    <w:rsid w:val="00666312"/>
    <w:rsid w:val="00682EE6"/>
    <w:rsid w:val="006A2215"/>
    <w:rsid w:val="006A7BFE"/>
    <w:rsid w:val="006B4338"/>
    <w:rsid w:val="006B4D1B"/>
    <w:rsid w:val="006B6DDE"/>
    <w:rsid w:val="006C4E9A"/>
    <w:rsid w:val="006D7429"/>
    <w:rsid w:val="006E0435"/>
    <w:rsid w:val="006E2327"/>
    <w:rsid w:val="006E344A"/>
    <w:rsid w:val="006E60B0"/>
    <w:rsid w:val="006E6B66"/>
    <w:rsid w:val="006F0CB5"/>
    <w:rsid w:val="006F74FA"/>
    <w:rsid w:val="006F7738"/>
    <w:rsid w:val="00707FC8"/>
    <w:rsid w:val="00716F5D"/>
    <w:rsid w:val="007219BA"/>
    <w:rsid w:val="00721D05"/>
    <w:rsid w:val="0072484E"/>
    <w:rsid w:val="0072795D"/>
    <w:rsid w:val="00745282"/>
    <w:rsid w:val="007515EF"/>
    <w:rsid w:val="0075513F"/>
    <w:rsid w:val="007578D3"/>
    <w:rsid w:val="00757A20"/>
    <w:rsid w:val="00763213"/>
    <w:rsid w:val="0076720D"/>
    <w:rsid w:val="00770074"/>
    <w:rsid w:val="00775339"/>
    <w:rsid w:val="00784D48"/>
    <w:rsid w:val="007859BD"/>
    <w:rsid w:val="00786AB8"/>
    <w:rsid w:val="00795A9B"/>
    <w:rsid w:val="007A34A4"/>
    <w:rsid w:val="007A3A6D"/>
    <w:rsid w:val="007B5C6A"/>
    <w:rsid w:val="007B6AE6"/>
    <w:rsid w:val="007B6B2D"/>
    <w:rsid w:val="007C0935"/>
    <w:rsid w:val="007C14EC"/>
    <w:rsid w:val="007C2606"/>
    <w:rsid w:val="007D1DE4"/>
    <w:rsid w:val="007D5313"/>
    <w:rsid w:val="007D77C4"/>
    <w:rsid w:val="007F1A8D"/>
    <w:rsid w:val="007F30B5"/>
    <w:rsid w:val="007F4BE1"/>
    <w:rsid w:val="007F7390"/>
    <w:rsid w:val="00803035"/>
    <w:rsid w:val="008064C9"/>
    <w:rsid w:val="00812520"/>
    <w:rsid w:val="00814736"/>
    <w:rsid w:val="00814D7B"/>
    <w:rsid w:val="00816689"/>
    <w:rsid w:val="00824415"/>
    <w:rsid w:val="0082769A"/>
    <w:rsid w:val="00830253"/>
    <w:rsid w:val="00833C72"/>
    <w:rsid w:val="00833F46"/>
    <w:rsid w:val="0085231F"/>
    <w:rsid w:val="008550BA"/>
    <w:rsid w:val="008639BE"/>
    <w:rsid w:val="0087002A"/>
    <w:rsid w:val="008715EB"/>
    <w:rsid w:val="00871F7B"/>
    <w:rsid w:val="00884A4D"/>
    <w:rsid w:val="008853CB"/>
    <w:rsid w:val="0089012D"/>
    <w:rsid w:val="008928A9"/>
    <w:rsid w:val="00893B18"/>
    <w:rsid w:val="008A59E9"/>
    <w:rsid w:val="008A7900"/>
    <w:rsid w:val="008B174A"/>
    <w:rsid w:val="008C111E"/>
    <w:rsid w:val="008C1D0E"/>
    <w:rsid w:val="008D3209"/>
    <w:rsid w:val="008D3B1D"/>
    <w:rsid w:val="008D787C"/>
    <w:rsid w:val="008E182B"/>
    <w:rsid w:val="008E701C"/>
    <w:rsid w:val="008F56FD"/>
    <w:rsid w:val="008F675A"/>
    <w:rsid w:val="00902A8C"/>
    <w:rsid w:val="009054E9"/>
    <w:rsid w:val="00910731"/>
    <w:rsid w:val="00910996"/>
    <w:rsid w:val="009125FD"/>
    <w:rsid w:val="009203E3"/>
    <w:rsid w:val="009246E2"/>
    <w:rsid w:val="00934F3A"/>
    <w:rsid w:val="00961818"/>
    <w:rsid w:val="00977981"/>
    <w:rsid w:val="00977F5B"/>
    <w:rsid w:val="00981AD7"/>
    <w:rsid w:val="00986B9A"/>
    <w:rsid w:val="0099139B"/>
    <w:rsid w:val="009914C5"/>
    <w:rsid w:val="0099628E"/>
    <w:rsid w:val="009975FB"/>
    <w:rsid w:val="009A00EC"/>
    <w:rsid w:val="009A0541"/>
    <w:rsid w:val="009A4DFC"/>
    <w:rsid w:val="009A7EE5"/>
    <w:rsid w:val="009B2780"/>
    <w:rsid w:val="009B5304"/>
    <w:rsid w:val="009B78A6"/>
    <w:rsid w:val="009C793B"/>
    <w:rsid w:val="009D1F99"/>
    <w:rsid w:val="009E0B29"/>
    <w:rsid w:val="009E2624"/>
    <w:rsid w:val="009E3260"/>
    <w:rsid w:val="009E356D"/>
    <w:rsid w:val="009E4D48"/>
    <w:rsid w:val="009F5E2D"/>
    <w:rsid w:val="00A034E4"/>
    <w:rsid w:val="00A10504"/>
    <w:rsid w:val="00A156F6"/>
    <w:rsid w:val="00A24E04"/>
    <w:rsid w:val="00A252DF"/>
    <w:rsid w:val="00A25BBD"/>
    <w:rsid w:val="00A27CD7"/>
    <w:rsid w:val="00A32EEF"/>
    <w:rsid w:val="00A414CC"/>
    <w:rsid w:val="00A46A19"/>
    <w:rsid w:val="00A47DC1"/>
    <w:rsid w:val="00A52ED8"/>
    <w:rsid w:val="00A55B8F"/>
    <w:rsid w:val="00A673AA"/>
    <w:rsid w:val="00A84520"/>
    <w:rsid w:val="00A86731"/>
    <w:rsid w:val="00A95280"/>
    <w:rsid w:val="00AA660C"/>
    <w:rsid w:val="00AB1B53"/>
    <w:rsid w:val="00AB274D"/>
    <w:rsid w:val="00AB4CD8"/>
    <w:rsid w:val="00AB6B6B"/>
    <w:rsid w:val="00AD2313"/>
    <w:rsid w:val="00AD319E"/>
    <w:rsid w:val="00AD7D71"/>
    <w:rsid w:val="00AE3F63"/>
    <w:rsid w:val="00AF2491"/>
    <w:rsid w:val="00AF2C66"/>
    <w:rsid w:val="00AF3168"/>
    <w:rsid w:val="00B0338E"/>
    <w:rsid w:val="00B03DF6"/>
    <w:rsid w:val="00B04377"/>
    <w:rsid w:val="00B04C6A"/>
    <w:rsid w:val="00B17F49"/>
    <w:rsid w:val="00B21D8A"/>
    <w:rsid w:val="00B2639C"/>
    <w:rsid w:val="00B265D4"/>
    <w:rsid w:val="00B573BE"/>
    <w:rsid w:val="00B57DAB"/>
    <w:rsid w:val="00B67EC5"/>
    <w:rsid w:val="00B71EEE"/>
    <w:rsid w:val="00B72D7C"/>
    <w:rsid w:val="00B73FF8"/>
    <w:rsid w:val="00B834D0"/>
    <w:rsid w:val="00B91E32"/>
    <w:rsid w:val="00B957D3"/>
    <w:rsid w:val="00B978C0"/>
    <w:rsid w:val="00BB4282"/>
    <w:rsid w:val="00BC68BC"/>
    <w:rsid w:val="00BD2D42"/>
    <w:rsid w:val="00BD3E07"/>
    <w:rsid w:val="00BD5E75"/>
    <w:rsid w:val="00BD6054"/>
    <w:rsid w:val="00BE43D2"/>
    <w:rsid w:val="00BE6187"/>
    <w:rsid w:val="00BE76AB"/>
    <w:rsid w:val="00BF3CF6"/>
    <w:rsid w:val="00C02F0C"/>
    <w:rsid w:val="00C2103C"/>
    <w:rsid w:val="00C34447"/>
    <w:rsid w:val="00C574E8"/>
    <w:rsid w:val="00C63B90"/>
    <w:rsid w:val="00C67020"/>
    <w:rsid w:val="00C71539"/>
    <w:rsid w:val="00C73AAD"/>
    <w:rsid w:val="00C73F6D"/>
    <w:rsid w:val="00C84F42"/>
    <w:rsid w:val="00C907E0"/>
    <w:rsid w:val="00C90FB6"/>
    <w:rsid w:val="00CA26D1"/>
    <w:rsid w:val="00CA3787"/>
    <w:rsid w:val="00CB02BC"/>
    <w:rsid w:val="00CB128A"/>
    <w:rsid w:val="00CC098A"/>
    <w:rsid w:val="00CD3A76"/>
    <w:rsid w:val="00CD623B"/>
    <w:rsid w:val="00CE2A9D"/>
    <w:rsid w:val="00CE5114"/>
    <w:rsid w:val="00CF01F7"/>
    <w:rsid w:val="00CF127A"/>
    <w:rsid w:val="00CF3A87"/>
    <w:rsid w:val="00D05308"/>
    <w:rsid w:val="00D07FD2"/>
    <w:rsid w:val="00D176A9"/>
    <w:rsid w:val="00D2282F"/>
    <w:rsid w:val="00D25B7F"/>
    <w:rsid w:val="00D304DA"/>
    <w:rsid w:val="00D41A9B"/>
    <w:rsid w:val="00D435FA"/>
    <w:rsid w:val="00D524A3"/>
    <w:rsid w:val="00D5397E"/>
    <w:rsid w:val="00D55A87"/>
    <w:rsid w:val="00D56C5B"/>
    <w:rsid w:val="00D614D6"/>
    <w:rsid w:val="00D65443"/>
    <w:rsid w:val="00D67C1E"/>
    <w:rsid w:val="00D71041"/>
    <w:rsid w:val="00D819E3"/>
    <w:rsid w:val="00D940CF"/>
    <w:rsid w:val="00D96273"/>
    <w:rsid w:val="00DA2C57"/>
    <w:rsid w:val="00DB22E8"/>
    <w:rsid w:val="00DB2830"/>
    <w:rsid w:val="00DB2964"/>
    <w:rsid w:val="00DB2E8E"/>
    <w:rsid w:val="00DB3D22"/>
    <w:rsid w:val="00DC03B8"/>
    <w:rsid w:val="00DC05D3"/>
    <w:rsid w:val="00DC3728"/>
    <w:rsid w:val="00DC50C3"/>
    <w:rsid w:val="00DC7D17"/>
    <w:rsid w:val="00DD0904"/>
    <w:rsid w:val="00DD1D32"/>
    <w:rsid w:val="00DD628D"/>
    <w:rsid w:val="00DD64F4"/>
    <w:rsid w:val="00DE5F4B"/>
    <w:rsid w:val="00DF007B"/>
    <w:rsid w:val="00DF1B54"/>
    <w:rsid w:val="00DF1D8D"/>
    <w:rsid w:val="00DF1D9E"/>
    <w:rsid w:val="00DF52F8"/>
    <w:rsid w:val="00E0291F"/>
    <w:rsid w:val="00E1005A"/>
    <w:rsid w:val="00E10868"/>
    <w:rsid w:val="00E10AC1"/>
    <w:rsid w:val="00E35529"/>
    <w:rsid w:val="00E43520"/>
    <w:rsid w:val="00E44850"/>
    <w:rsid w:val="00E530E7"/>
    <w:rsid w:val="00E53B62"/>
    <w:rsid w:val="00E64228"/>
    <w:rsid w:val="00E70E45"/>
    <w:rsid w:val="00E739F0"/>
    <w:rsid w:val="00E76E37"/>
    <w:rsid w:val="00E803A9"/>
    <w:rsid w:val="00E93628"/>
    <w:rsid w:val="00E940C5"/>
    <w:rsid w:val="00EA5CA8"/>
    <w:rsid w:val="00EA6A1E"/>
    <w:rsid w:val="00EB0B02"/>
    <w:rsid w:val="00EC43E3"/>
    <w:rsid w:val="00EC614B"/>
    <w:rsid w:val="00ED0561"/>
    <w:rsid w:val="00ED204D"/>
    <w:rsid w:val="00ED4ED1"/>
    <w:rsid w:val="00EE67E4"/>
    <w:rsid w:val="00EF2B23"/>
    <w:rsid w:val="00EF35B4"/>
    <w:rsid w:val="00EF45F3"/>
    <w:rsid w:val="00EF6845"/>
    <w:rsid w:val="00F04A8E"/>
    <w:rsid w:val="00F11AAE"/>
    <w:rsid w:val="00F20AB2"/>
    <w:rsid w:val="00F251F0"/>
    <w:rsid w:val="00F253DA"/>
    <w:rsid w:val="00F36007"/>
    <w:rsid w:val="00F44F13"/>
    <w:rsid w:val="00F5118C"/>
    <w:rsid w:val="00F627E7"/>
    <w:rsid w:val="00F64600"/>
    <w:rsid w:val="00F714CA"/>
    <w:rsid w:val="00F74DA6"/>
    <w:rsid w:val="00F77CD6"/>
    <w:rsid w:val="00F82425"/>
    <w:rsid w:val="00F84FCC"/>
    <w:rsid w:val="00F85856"/>
    <w:rsid w:val="00F871B3"/>
    <w:rsid w:val="00FA19D6"/>
    <w:rsid w:val="00FA5BB9"/>
    <w:rsid w:val="00FB5DBE"/>
    <w:rsid w:val="00FC0EAC"/>
    <w:rsid w:val="00FC71BF"/>
    <w:rsid w:val="00FD7805"/>
    <w:rsid w:val="00FD7B53"/>
    <w:rsid w:val="00FE620F"/>
    <w:rsid w:val="00FF2604"/>
    <w:rsid w:val="01FC3894"/>
    <w:rsid w:val="024E0D4D"/>
    <w:rsid w:val="0468320B"/>
    <w:rsid w:val="04771C54"/>
    <w:rsid w:val="054D52F7"/>
    <w:rsid w:val="05704DD8"/>
    <w:rsid w:val="07E90B6A"/>
    <w:rsid w:val="087F5EA7"/>
    <w:rsid w:val="0EA557DB"/>
    <w:rsid w:val="13EE61AA"/>
    <w:rsid w:val="145922C7"/>
    <w:rsid w:val="14626D1F"/>
    <w:rsid w:val="158E2CD3"/>
    <w:rsid w:val="16EB0762"/>
    <w:rsid w:val="192F47B0"/>
    <w:rsid w:val="1B6C622B"/>
    <w:rsid w:val="21D74067"/>
    <w:rsid w:val="21E04C36"/>
    <w:rsid w:val="22B67FB0"/>
    <w:rsid w:val="22DE4E14"/>
    <w:rsid w:val="25805D46"/>
    <w:rsid w:val="263E04D9"/>
    <w:rsid w:val="26B954A0"/>
    <w:rsid w:val="26D044DE"/>
    <w:rsid w:val="26F27547"/>
    <w:rsid w:val="2A8645D2"/>
    <w:rsid w:val="2B6A5631"/>
    <w:rsid w:val="2CBF5B79"/>
    <w:rsid w:val="2CD3395B"/>
    <w:rsid w:val="2E366C04"/>
    <w:rsid w:val="2EFB6DA3"/>
    <w:rsid w:val="2F82359A"/>
    <w:rsid w:val="30F537B2"/>
    <w:rsid w:val="31A13706"/>
    <w:rsid w:val="31B1462B"/>
    <w:rsid w:val="325F5FCE"/>
    <w:rsid w:val="357639B9"/>
    <w:rsid w:val="358838F4"/>
    <w:rsid w:val="37BD53AB"/>
    <w:rsid w:val="38502821"/>
    <w:rsid w:val="39EA1032"/>
    <w:rsid w:val="3A8E7408"/>
    <w:rsid w:val="3B8343BB"/>
    <w:rsid w:val="3EE07084"/>
    <w:rsid w:val="3F987DF2"/>
    <w:rsid w:val="41977568"/>
    <w:rsid w:val="41AE7F84"/>
    <w:rsid w:val="45AA3413"/>
    <w:rsid w:val="45F40F62"/>
    <w:rsid w:val="463B1867"/>
    <w:rsid w:val="463D7A54"/>
    <w:rsid w:val="466F1122"/>
    <w:rsid w:val="477A218E"/>
    <w:rsid w:val="47B75973"/>
    <w:rsid w:val="47D51E8B"/>
    <w:rsid w:val="48705A18"/>
    <w:rsid w:val="48E14227"/>
    <w:rsid w:val="48E97499"/>
    <w:rsid w:val="49A154DB"/>
    <w:rsid w:val="4AE2446A"/>
    <w:rsid w:val="4FAC3A9F"/>
    <w:rsid w:val="506234E1"/>
    <w:rsid w:val="54052B8F"/>
    <w:rsid w:val="5563730F"/>
    <w:rsid w:val="5573148D"/>
    <w:rsid w:val="5612189E"/>
    <w:rsid w:val="58540037"/>
    <w:rsid w:val="58A97DBC"/>
    <w:rsid w:val="594A2AEB"/>
    <w:rsid w:val="59C5577F"/>
    <w:rsid w:val="59D93D73"/>
    <w:rsid w:val="5A6E5F7D"/>
    <w:rsid w:val="5B412892"/>
    <w:rsid w:val="5D0C00B7"/>
    <w:rsid w:val="5FD3729D"/>
    <w:rsid w:val="60E267D5"/>
    <w:rsid w:val="62475CE4"/>
    <w:rsid w:val="66721604"/>
    <w:rsid w:val="67BF590E"/>
    <w:rsid w:val="68571608"/>
    <w:rsid w:val="6BA02289"/>
    <w:rsid w:val="6E69536A"/>
    <w:rsid w:val="6E9F0E53"/>
    <w:rsid w:val="6ECF56B2"/>
    <w:rsid w:val="6ED32F8D"/>
    <w:rsid w:val="6EE30296"/>
    <w:rsid w:val="71FD0D1E"/>
    <w:rsid w:val="73E83277"/>
    <w:rsid w:val="746F034C"/>
    <w:rsid w:val="750E223B"/>
    <w:rsid w:val="782751B4"/>
    <w:rsid w:val="78C46029"/>
    <w:rsid w:val="78D0007B"/>
    <w:rsid w:val="79354D7C"/>
    <w:rsid w:val="796B3EEF"/>
    <w:rsid w:val="796C0988"/>
    <w:rsid w:val="7B87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ind w:left="772" w:right="910"/>
      <w:jc w:val="center"/>
      <w:outlineLvl w:val="0"/>
    </w:pPr>
    <w:rPr>
      <w:sz w:val="43"/>
      <w:szCs w:val="43"/>
    </w:rPr>
  </w:style>
  <w:style w:type="paragraph" w:styleId="3">
    <w:name w:val="heading 2"/>
    <w:basedOn w:val="1"/>
    <w:unhideWhenUsed/>
    <w:qFormat/>
    <w:uiPriority w:val="9"/>
    <w:pPr>
      <w:spacing w:line="508" w:lineRule="exact"/>
      <w:ind w:left="120"/>
      <w:outlineLvl w:val="1"/>
    </w:pPr>
    <w:rPr>
      <w:rFonts w:ascii="Microsoft YaHei UI" w:hAnsi="Microsoft YaHei UI" w:eastAsia="Microsoft YaHei UI" w:cs="Microsoft YaHei UI"/>
      <w:b/>
      <w:bCs/>
      <w:sz w:val="31"/>
      <w:szCs w:val="3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1"/>
    <w:rPr>
      <w:sz w:val="31"/>
      <w:szCs w:val="31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autoSpaceDE/>
      <w:autoSpaceDN/>
    </w:pPr>
    <w:rPr>
      <w:rFonts w:ascii="Calibri" w:hAnsi="Calibri" w:cs="Times New Roman"/>
      <w:sz w:val="24"/>
      <w:szCs w:val="24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57"/>
      <w:ind w:left="2048" w:hanging="324"/>
    </w:pPr>
  </w:style>
  <w:style w:type="paragraph" w:customStyle="1" w:styleId="14">
    <w:name w:val="Table Paragraph"/>
    <w:basedOn w:val="1"/>
    <w:qFormat/>
    <w:uiPriority w:val="1"/>
    <w:rPr>
      <w:rFonts w:ascii="Microsoft YaHei UI" w:hAnsi="Microsoft YaHei UI" w:eastAsia="Microsoft YaHei UI" w:cs="Microsoft YaHei UI"/>
    </w:r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标题 1 字符"/>
    <w:basedOn w:val="9"/>
    <w:link w:val="2"/>
    <w:qFormat/>
    <w:uiPriority w:val="9"/>
    <w:rPr>
      <w:rFonts w:ascii="宋体" w:hAnsi="宋体" w:eastAsia="宋体" w:cs="宋体"/>
      <w:sz w:val="43"/>
      <w:szCs w:val="43"/>
      <w:lang w:eastAsia="zh-CN"/>
    </w:rPr>
  </w:style>
  <w:style w:type="character" w:customStyle="1" w:styleId="17">
    <w:name w:val="正文文本 字符"/>
    <w:basedOn w:val="9"/>
    <w:link w:val="4"/>
    <w:qFormat/>
    <w:uiPriority w:val="1"/>
    <w:rPr>
      <w:rFonts w:ascii="宋体" w:hAnsi="宋体" w:eastAsia="宋体" w:cs="宋体"/>
      <w:sz w:val="31"/>
      <w:szCs w:val="31"/>
      <w:lang w:eastAsia="zh-CN"/>
    </w:rPr>
  </w:style>
  <w:style w:type="character" w:customStyle="1" w:styleId="18">
    <w:name w:val="页眉 字符"/>
    <w:basedOn w:val="9"/>
    <w:link w:val="6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9">
    <w:name w:val="页脚 字符"/>
    <w:basedOn w:val="9"/>
    <w:link w:val="5"/>
    <w:qFormat/>
    <w:uiPriority w:val="99"/>
    <w:rPr>
      <w:rFonts w:ascii="宋体" w:hAnsi="宋体" w:eastAsia="宋体" w:cs="宋体"/>
      <w:sz w:val="18"/>
      <w:szCs w:val="18"/>
      <w:lang w:eastAsia="zh-CN"/>
    </w:rPr>
  </w:style>
  <w:style w:type="paragraph" w:customStyle="1" w:styleId="20">
    <w:name w:val="msonormal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font5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2">
    <w:name w:val="xl65"/>
    <w:basedOn w:val="1"/>
    <w:qFormat/>
    <w:uiPriority w:val="0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3">
    <w:name w:val="xl66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4">
    <w:name w:val="xl67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5">
    <w:name w:val="xl68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6">
    <w:name w:val="xl69"/>
    <w:basedOn w:val="1"/>
    <w:qFormat/>
    <w:uiPriority w:val="0"/>
    <w:pPr>
      <w:widowControl/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27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28">
    <w:name w:val="font6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sz w:val="18"/>
      <w:szCs w:val="18"/>
    </w:rPr>
  </w:style>
  <w:style w:type="paragraph" w:customStyle="1" w:styleId="2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6154</Words>
  <Characters>6603</Characters>
  <Lines>160</Lines>
  <Paragraphs>45</Paragraphs>
  <TotalTime>200</TotalTime>
  <ScaleCrop>false</ScaleCrop>
  <LinksUpToDate>false</LinksUpToDate>
  <CharactersWithSpaces>6717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2022-03-23T09:46:00Z</dcterms:created>
  <dc:creator>Administrator</dc:creator>
  <cp:lastModifiedBy>Administrator</cp:lastModifiedBy>
  <cp:lastPrinted>2024-02-07T00:29:00Z</cp:lastPrinted>
  <dcterms:modified xsi:type="dcterms:W3CDTF">2024-07-31T07:25:44Z</dcterms:modified>
  <cp:revision>431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2022-03-22T00:00:00Z</vt:filetime>
  </property>
  <property fmtid="{D5CDD505-2E9C-101B-9397-08002B2CF9AE}" pid="3" name="KSOProductBuildVer">
    <vt:lpwstr>2052-12.1.0.17147</vt:lpwstr>
  </property>
  <property fmtid="{D5CDD505-2E9C-101B-9397-08002B2CF9AE}" pid="4" name="ICV">
    <vt:lpwstr>C0ED344D34D343A88688EA17F324E548_13</vt:lpwstr>
  </property>
</Properties>
</file>